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62" w:rsidRPr="00582962" w:rsidRDefault="00582962" w:rsidP="00582962">
      <w:pPr>
        <w:shd w:val="clear" w:color="auto" w:fill="FFFFFF"/>
        <w:spacing w:before="60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lang/>
        </w:rPr>
        <w:t>Преузето са блога:</w:t>
      </w:r>
    </w:p>
    <w:p w:rsidR="00582962" w:rsidRDefault="00582962" w:rsidP="00582962">
      <w:pPr>
        <w:shd w:val="clear" w:color="auto" w:fill="FFFFFF"/>
        <w:spacing w:before="60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/>
        </w:rPr>
      </w:pPr>
      <w:hyperlink r:id="rId4" w:history="1">
        <w:r w:rsidRPr="00CF5BDE">
          <w:rPr>
            <w:rStyle w:val="Hyperlink"/>
            <w:rFonts w:ascii="Arial" w:eastAsia="Times New Roman" w:hAnsi="Arial" w:cs="Arial"/>
            <w:b/>
            <w:bCs/>
            <w:sz w:val="48"/>
            <w:szCs w:val="48"/>
          </w:rPr>
          <w:t>http://lucijatasic.blogspot.com/2014/10/blog-post_13.html</w:t>
        </w:r>
      </w:hyperlink>
    </w:p>
    <w:p w:rsidR="00582962" w:rsidRPr="00582962" w:rsidRDefault="00582962" w:rsidP="00582962">
      <w:pPr>
        <w:shd w:val="clear" w:color="auto" w:fill="FFFFFF"/>
        <w:spacing w:before="60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/>
        </w:rPr>
      </w:pPr>
    </w:p>
    <w:p w:rsidR="00582962" w:rsidRPr="00582962" w:rsidRDefault="00582962" w:rsidP="00582962">
      <w:pPr>
        <w:shd w:val="clear" w:color="auto" w:fill="FFFFFF"/>
        <w:spacing w:before="60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82962">
        <w:rPr>
          <w:rFonts w:ascii="Arial" w:eastAsia="Times New Roman" w:hAnsi="Arial" w:cs="Arial"/>
          <w:b/>
          <w:bCs/>
          <w:color w:val="000000"/>
          <w:sz w:val="48"/>
          <w:szCs w:val="48"/>
        </w:rPr>
        <w:t>Драмски текст: Потрага за Деда Мразом -Ђурђа Глигорић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noProof/>
          <w:color w:val="3366CC"/>
          <w:sz w:val="28"/>
          <w:szCs w:val="28"/>
        </w:rPr>
        <w:drawing>
          <wp:inline distT="0" distB="0" distL="0" distR="0">
            <wp:extent cx="3048000" cy="2679700"/>
            <wp:effectExtent l="0" t="0" r="0" b="0"/>
            <wp:docPr id="1" name="Picture 1" descr="http://4.bp.blogspot.com/-c5fvGIkHM2k/VEwUNV4HUQI/AAAAAAAAG1Q/IvD1AtoVx_E/s1600/dedmoroz25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5fvGIkHM2k/VEwUNV4HUQI/AAAAAAAAG1Q/IvD1AtoVx_E/s1600/dedmoroz25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b/>
          <w:bCs/>
          <w:color w:val="333333"/>
          <w:sz w:val="32"/>
          <w:szCs w:val="32"/>
        </w:rPr>
        <w:t>             </w:t>
      </w:r>
      <w:proofErr w:type="gramStart"/>
      <w:r w:rsidRPr="00582962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</w:rPr>
        <w:t>Слика  је</w:t>
      </w:r>
      <w:proofErr w:type="gramEnd"/>
      <w:r w:rsidRPr="00582962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</w:rPr>
        <w:t xml:space="preserve"> преузета са сајта lenagold.ru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Улоге: Деда-Мраз, Мразић – његов син, Рудолф, четири Вилењака – Шишко, Мишко, Ушко и Душко, Ускршњи Зека, Вила Зубићка, Нова Година, Директор, неколико деце – петоро деце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Сцена 1 – Деда Мразова кућа на Северном Полу.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Музика ''Звончићи, звончићи''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 (седи за столом и броји писма): Шест милиона и осамсто пет, шест милиона и осамсто шест, и последње, шест милиона осамсто седам писама.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Ух.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 (улази): О, извини што те прекидам.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Не прекидаш, завршио сам...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И?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Колико их је?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Шест милиона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 ...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Молим?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Само шест милиона?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Да ниси погрешио негде?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Не, нисам.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Ово су само писма која су пристигла поштом.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Имаш још тридесет и два милиона и-мејлова, као и неколико стотина хиљада смс порука.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Аха, па добро је.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Зашто тако мало порука?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Вероватно зато што су кратке и у њих не може да стане много жеља.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Да, вероватно зато.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Тата...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 (замишљено): Молим?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Да ли би могао ове године да... да...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Шта?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Да ли бих могао шта?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Мислио сам да ове године останеш са мном за Нову Годину и Божић?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Како то мислиш, да останем с тобом?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Па лепо.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Божић је породични празник.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Требало би да га проведемо заједно.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Не могу, то је неизводљиво.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Видиш ли ти те милионе писама са жељама?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Милиони и милиони деце чекају новогодишње поклоне.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Како могу да проведем празнике са тобом?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Ко ће онда обрадовати сву ту децу?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Али тата...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Нема ту али.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То је мој посао и ја морам да га радим.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 (љутито): Да, мораш.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Сви су ти важнији од мене.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Никад ниси ту кад ми требаш.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Сва друга деца ће добити оно што желе, само ја нећу.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 ствари, баш ме брига.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 не треба да будеш ту.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Биће ми боље са мојим друштвом.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Само ти иди и дели своје глупаве поклоне глупавој деци.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театрално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напушта сцену).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Улази Рудолф.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Деда, шта се то догађа?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Као и сваке године.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Мразић се љути што морам да идем од куће за Нову Годину и Божић.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Још увек не разуме колико је твој посао важан?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Схватиће једног дана, кад буде и сам морао да га ради.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имамо у плану за данас?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На реду је велики тржни центар тамо доле у граду.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Ех, да.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То ми није омиљени део посла, али шта ћеш кад се мора.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Хајдемо.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Сцена 2 – Тржни центар.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Музика – Мерлин ''Стиже нова година''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Директор нервозно шета и гледа на сат.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Где ли је тај деда?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Већ треба да отворимо продавнице, чека нас толико деце, а њега још нема.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Ако не стигне за пет минута ја ћу...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Улазе Деда и Рудолф: Извините што каснимо.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О, коначно сте стигли.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Хајде, хајде, пожурите, седите на своје место, деца само што нису стигла.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lastRenderedPageBreak/>
        <w:t> Деда Мраз: Шта сте ви добили данас, директоре?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Директор: Ја? Главобољу!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Рудолф: Погледај све ове лепе поклоне испод јелке.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Јесте ли потрошили много пара?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Нисам! Све ово сам украо!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Наравно да сам потрошио много пара, лосу један.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Али исплатиће се, јер ћу све да распродам по дупло већим ценама.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Опростите, нисам ја лос, ја сам ирвас.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Ма свеједно је, само ради свој посао.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Ево деце.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намести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велики вештачки осмех и уводи прву девојчицу).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Ево душо, овде је Деда Мраз. Он једва чека да саслуша твоје жеље и да ти да поклоне које желиш (шапатом публици) а које ће твоји родитељи морати да плате на изласку из тржног центра.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Девојчица 1: (седа у крило деда мразу) Деда Мразе, могу ли да добијем луткицу и кућицу за луткицу?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Наравно, срце.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Девојчица 1: Хоћу кућу на плажи на Хавајима. Модел делукс, са ђакузијем и гаражом за два аута.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 плакаром за ципеле.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И са шест спаваћих соба... не боље седам, за сваки дан по једна... и...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Видећемо шта можемо да учинимо за тебе.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Изволи лизалицу.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Девојчица 1: (излази, не баш задовољна поклоном)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Улази Дечак 1.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Ехеј, Деда, Је И ти стомак прави?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удара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га песницом у стомак)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Еј, пусти ме!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Дечак 1: А је л ти брада права?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Дечак покушава да му скине браду и пошто му не успева, бежи са сцене.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Улази девојчица 2.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Девојчица 2: Деда Мразе, ја бих желела нову хаљину и ципеле.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 ствари неколико хаљина.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 чизме.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Два пара.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Једне дубоке до колена и једне онако средње.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 шминка ми треба.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Маскара и руж.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Као и неколико парфема, ево записала сам којих...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(прекида је) Али ти си још девојчица, девојчице се не шминкају.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Девојчица 2: Еј, ајде не причај глупости.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Није ни чудо да те зову Деда, јер си застарео хиљаду година.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Како то – девојчице се не шминкају, наравно да се шминкају.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Ко би по теби требало да се шминка?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Дечаци??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Не, не дечаци.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Него неко старији, девојке, жене, а не мале лепе девојчице као што си ти.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Зар не знаш да си лепа баш тако, без шминке и тих глупости?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Девојчица 2: Ух! (преврће очима и устаје) Не могу да верујем каквих све застарелих ликова има.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Идем на неко друго место, негде где за свој новац могу да купим оно што желим.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Она одлази, улази дечак 2.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Дечак 2: (пева) Деда Мразе, Деда Мразе не скрећи са стазе...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Коначно неко мило и паметно дете које зна да се понаша.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Дечак 2: (наставља са песмом) и донеси ми поклон прави, да не добијеш по глави!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Каква је сад то песма?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Дечак 2: Права, за разлику од тебе.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ти мислиш, ко си ти?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Деда Мраз?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Ма немој.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Па свако мало паметније дете одавно зна да Деда Мраз не постоји.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Обукао си сад то одело, налепио ту лажну браду и глумиш лудило.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Пусти ме тих прича.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Па зашто си онда дошао?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Дечак 2: Ал ти је то глупо питање.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Због поклона, наравно.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Пошто моји маторци никако да укапирају да сам ја све те дедамразовске глупости одавно провалио, одлучио сам да то искористим.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Видиш, тражићу ај-под и они ће морати да ми га купе, јер ако га не добијем мислићу да нисам био добар дечак и да ме деда мраз не воли.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кажеш?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Јел да да сам геније?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Али шта ако они немају новац за нешто тако скупо?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Дечак 2: Баш ме брига.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Нека га набаве како знају и умеју.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Иначе ћу бити тако тужан да ћу попустити у школи и неће ништа бити од мене а за све ће они бити криви.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Видиш, то ти је психологија.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 сад ми дај тај ај-под и довиђења.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Дечак 2 одлази, појављују се директор и Рудолф.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И?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си до сад продао?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Један ај-под.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Молим?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За све ово време?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Само један ај-под?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Па то је нечувено.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Знате шта?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Мени је већ доста свега.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Девојчице које траже куће на Хавајима и црвене ферарије, које хоће да се шминкају, дечаци који не верују у Деда Мраза и искоришћавају своје родитеље...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Па то је страшно.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Ја то не могу да поднесем.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 могу то да гледам.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Готово. Идем. Довиђења.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Деда Мраз напушта сцену.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Директор: Где ће сад он?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Не знам.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Не може то тако.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Имамо уговор.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Треба да остане овде до затварања.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Ја ћу да га тужим.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Па то је страшно.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Какви су ови данашњи Деда Мразови?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Ц ц ц... Чекај, морам сад да ово некако поправим...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Где је она табла?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Директор качи таблу: ДЕДА МРАЗ ЈЕ ОТИШАО ДА НАХРАНИ ИРВАСЕ и љутито машући рукама одлази са сцене.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Рудолф: Али, шта ћемо сад да радимо?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Ако Деда не подели поклоне ни Нова Година неће моћи да стигне.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сад да урадим?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Најбоље да одем код Мразића, да му кажем шта се догодило.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Можда он зна где би Деда отишао.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Одлази и он, сцена се мења поново у Деда Мразову кућу.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Сцена 3 – Деда Мразова кућа на северном полу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Музика – Сунђер Боб ''Божићна песма''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Четири вилењака стоје око стола са писмима.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Вилењаку Шишку је одело помало тесно.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Шишко: Момци, радићемо прековремено ако мало не пожурите! Нема зезања! Идемо!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Мишко: Које су моја писма?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Ја сам задужен за слаткише.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Ушко: Ено онај џак тамо.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показује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на врећу са писмима у углу).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Душко: Хеј, а на шта ти то личиш човече?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Шишко: Када сам последњи пут носио ово одело?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Душко: Не знам. Али судећи по изгледу, у раним седамдесетим!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сви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се смеју)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Шишко: (љутито) Ма немој ми рећи. Погледај себе...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Ушко: Хеј вас двојица, доста препуцавања, треба да радимо.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Мишко: (замишљено) Ех, те седамдесете...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Некада је било лакше са децом.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Тражили су на поклон чоколаде и бомбоне... а данас...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Шишко: (отварајући једно писмо) Данас траже неке... неке... комп... ком-пу... коп-ју-те...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Душко: Компјутере, незналице, компјутере.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Мишко: А шта је то – компјутер?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Душко: То је једна справа коју су људи измислили да не би морали да раде.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Мишко: Ахааа...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 шта ће то деци?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Душко: Да се играју.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Данас се деца играју на компјутерима.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Мишко: Схватам, то је нешто као трамболина.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Душко: (лупа се по челу) Каква трамболина те спопала?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Мишко: Па кажеш да се играју на њима, вероватно скачу, као по трамболини.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Душко: Наравно да не.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Компјутер се стави на сто, седне се испред њега и онда се играш.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Уз помоћ миша.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Мишко: Е сад ми је јасније.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Па добра су то деца.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Воле животиње...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Душко: Какве животиње?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Мишко: Па мишеве.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Ушко: Молим те, немој више да му објашњаваш.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Видиш да појма нема.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Нису то прави мишеви, него механички, боље речно оптички.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Мишко: Ахаааа.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Ушко: И теби је сад као јасно?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Мишко: Па и није баш.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Шишко: Није ни мени, али немојте сад да се објашњавате, него радите нешто.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Улази Рудолф: Хеј момци, јесте ли видели Деда Мраза?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Ушко: Шишко, јеси ли видео скоро главног?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Шишко: Нисам.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Рудолф: Отишао је љут из тржног центра и сад нигде не могу да га нађем.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 јавља се ни на мобилни.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 где је Мразић?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Душко: Он је ту негде.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Позваћу га.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(Одлази и враћа се са Мразићем)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Рудолфе, све сам чуо.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ћемо сад?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Рудолф: Не знам.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Мислио сам да ћеш ти знати где бисмо могли да га тражимо.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Ја?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Како бих ја то могао да знам?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Јутрос смо се посвађали.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Отишао је љут.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 сад је нестао.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плачним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гласом) Ја сам крив за све...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Шишко: Немој тако, Мразићу. Пронаћи ћемо га.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Ушко: Имам идеју.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Хајде да објавимо на интернету да је Деда Мраз нестао.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Неко сигурно зна где је, неко га је негде видео.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Мишко: А шта је то интернет?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Душко: То је светска компјутерска мрежа.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Преко ње су сви повезани и могу да комуницирају једни са другима.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Мишко: Мрежа?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Као паукова мрежа?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Душко: Наравно да то нема везе са пауцима. Ма где ти живиш човече, не знаш шта је компјутер, не знаш шта је интернет...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Ушко: Опет вас двојица почињете.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Немамо сад времена за објашњавања.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Него, Мразићу, реци, шта да напишемо у оглас?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Свако ко има било какву информацију о тренутној локацији Деда Мраза, нека се јави на наш и-мејл.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Мишко: А шта је сад па то, тај и... нешто?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Ушко: То је и мејл адреса, и нећу да ти објашњавам чему служи.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И обавезно додај - награда следи!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Неко га је надам се видео, па ће нам јавити.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lastRenderedPageBreak/>
        <w:t> Шишко: И шта сад?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Ништа. Само чекамо.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Музика, инструментал, док сви шетају по сцени, нервозно, ишчекујући и повремено бацајући погледе на сат.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 онда се зачује звонце и на сцену долази Зека.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Зека: Добар дан!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Добар дан, добар дан.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Изволи, уђи.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Зека: Чуо сам да тражите Деда Мраза, па сам дошао да помогнем.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Познајеш га?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Зека: Наравно да га знам.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Ми смо стари другари.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А ко си ти?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Зека: Па зар то није очигледно?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Ја сам Ускршњи Зека.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Извини, заиста сам изгубљен због свега овога што се дешава.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Очигледно је ко си ти.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Зека: И имам нешто да вам кажем.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 знам колико ће помоћи, али Деда је био код мене данас.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Рудолф: Заиста?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Кад?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је рекао?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Где је сад?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Зека: Сачекај, сачекај, једно по једно питање.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 знам где је сад, али био је врло тужан.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Рекао је да се разочарао у све и да није расположен за славље и поделу поклона.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Рудолф: Како то?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 може то тако.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То му је посао.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Мора да дели поклоне.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Нова Година и Божић неће моћи да дођу ако нема поклона.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Знао сам.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Ја сам крив за све.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Због мене се разочарао.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почиње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да плаче)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Чује се звоно и улази Вила Зубићка.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Вила: Хеј, чујем да тражите Деда Мраза...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је са тобом, зашто плачеш?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Зато што је због мене Деда Мраз отишао и сад не знамо где је, а ако се не врати на време неће бити ни Нове Године. (наставља да плаче)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Вила: Ма ко ти је рекао да је због тебе?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Наравно да није.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Заиста?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 ко си уопште ти и откуд знаш да није због мене?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Вила: Ја сам вила Зубићка и знам да није због тебе, јер ми је рекао.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Рудолф: Видела си га?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Причала си са њим?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Вила: Да. И што је најбоље, знам и где је отишао.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Где?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брише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сузе)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Вила: Причао је са мном о данашњој деци.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Жалио се како су незахвална, а онда је отишао код Нове Године.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Одлично. Хајде, пожурите, морамо да га нађемо и убедимо да мора да подели поклоне.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Зека: А награда? Помињали сте и неку награду...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Награда је то што ће ипак бити Нове Године.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Зека: Пих, ал ти је награда...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Рудолф: Слушај ти, ниси нам ни био од нарочите помоћи, вила Зубић нам је рекла где је Деда, а сад још хоћеш награду.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Зека: Ма, добро, шалим се.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 треба ми награда.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Имам и ја своје пакетиће које делим деци, шта се одмах нервираш.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Немојте се сад расправљати, него хајдемо.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Морамо да пожуримо.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Сви излазе са сцене, замрачује се, чује се музика а на сцену улазе Деда Мраз и Нова Година.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Драга моја пријатељице, видиш ли ти шта се дешава на овом свету?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Видиш ли каква су ова данашња деца?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Пре су била много боља.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Говорили су молим и хвала.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Тражили су поклоне за браћу и сестре.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Били су обзирнији, пажљивији.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Тога више нема.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Све је само дај, дај...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Знаш ли колико смо писама добили ове године?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Нова Година: Не знам.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Пет, шест, седам стотина... милиона?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 колико се сећам, ни у једном није било речи хвала.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Нова Година: Преоптерећен си, мој стари добри пријатељу.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Нисам! Божић је преоптерећен! Комерцијализован и компјутеризован!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Некада су тражили бицикле, санке.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Сада наручују нешто посебно! Оно што иде само, оно што говори!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Аутомобиле на даљински.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Лутке које говоре.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Компјутере, игрице за компјутере, нинтендо, плејстејшн, ај-под и све тако нешто.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Нема више духа, нестало је чаролије.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Време је да одем у пензију, да обесим торбу.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Нова Година: Али ти усрећујеш децу из целога света.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Ко је тамо горе на небу?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Деда који доноси дарове.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Али нема тога више, драга моја. Они данас више не верују у деда Мраза!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Нова Година: Није истина.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Сигурна сам да има још много деце на свету која верују.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Деце која су скромна и не траже скупе и велике поклоне.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Причао сам данас и са Ускршњим Зеком и са Вилом Зубић. И они имају исте проблеме.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Ни њима нико није одавно рекао хвала.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 и они усрећују децу и поклањају им дарове.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 од њих се сад очекују компјутери и мобилни телефони и остале модерне новотарије.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Нова Година: Постоји ли било шта што би те убедило да ипак поделиш поклоне?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Када би бар једно дете показало мрву захвалности за оно што чинимо за њих, ја бих био пресрећан.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lastRenderedPageBreak/>
        <w:t> Музика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Улази девојчица.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Девојчица: Деда Мразе! Добро је, пронашла сам те.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Већ сам помислила да сам залутала.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Добро вече, девојчице.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Откуд ти овде?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Девојчица: Морала сам да дођем.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Имам нешто важно што желим да ти кажем и да те замолим.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 (окреће се ка Новој Години): Ето, шта сам говорио?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Сигурно хоће неки скуп поклон.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Лутку која говори или се шминка.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Или неку сличну скупу играчку.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Нова Година: Немој да пренагљујеш.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Саслушај је прво шта има да каже.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Девојчица: Нова Година је у праву.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Уопште ми не треба ништа такво.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Него?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Девојчица: Па, видите овако.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Мој тата је директор робне куће.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Могу да имам све што пожелим од тих скупих стварчица.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Али...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оно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што мени заиста недостаје, то је да проводим мало више времена са њим.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Нова Година: Ето, шта сам ти рекла.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Девојчица: Да, мени недостаје мој тата.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почиње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да плаче).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Деда Мразе, била бих ти веома захвална кад би могао да учиниш да он мало више брине о мени, а мало мање о стварима.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То је твоја жеља?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Девојчица: Да! Да ли можеш да је испуниш?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Потрудићу се.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Ево, крећем одмах.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окреће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се збуњено око себе)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Али, зашто овде нема никога?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Где су моји вилењаци који праве пакетиће?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Где су ирваси?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И где је мој Мразић?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Мразић и Рудолф поново утрчавају на сцену.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Мразић грли Деда Мраза.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Тата! Тражили смо те цео дан!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Забринули смо се где си.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Били смо и код Нове Године, али тамо није било никог па смо закључили да си се највероватније вратио кући.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Јесте. Био сам много разочаран данас.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Мразић: У мене?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Не, не у тебе.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Сада те разумем.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Знам како ти је и схватам зашто си се јутрос наљутио.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Свако дете жели да проводи Божић и новогодишње празнике са својим родитељима.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Мразић: Наравно да то желим.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Али ти имаш важан посао.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Мораш да усрећиш још много деце а не само мене.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Зато ћемо све остале дане у години проводити заједно.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Рудолф: Тако је.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Да ли је сад коначно све у реду?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Поноћ само што није дошла, а ми нисмо ни почели да делимо пакетиће.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Деда, хоћемо ли кренути?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На сцену утрчава Директор.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Директор (задихано): Сачекајте, само мало, ух, добро је да сам вас пронашао.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Откуд ви директоре?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Моја кћерка је нестала.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Рекли су ми је да је кренула у потрагу за Деда Мразом. Да је нисте можда видели?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Деда Мраз: Да, јесмо, дошла је овамо да тражи поклон.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Да тражи поклон?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Од тебе?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Али ја имам пуну робну кућу ствари, може да добије све што пожели.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Зашто је долазила чак овамо?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Девојчица: Тата! Како не разумеш?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Мени не требају ствари.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Треба ми нешто сасвим друго.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Нешто друго?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друго?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Шта друго могу да ти поклоним?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Деда Мраз: Своје време.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Своју љубав.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Деци је то битније него скупи поклони.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То сам и сам данас схватио.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Па ти знаш да ја тебе волим, највише на свету.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Зар бих иначе долазио чак овамо, на крај света, на северни пол, само да те пронађем?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Девојчица и Директор се загрле.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Деда Мразе, жао ми је што сам се онако понашао данас.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Могу ли некако да се искупим?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Рудолф: Наравно да можеш.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На пример, могао би да све оне скупе играчке које имаш тамо поделиш сиромашној деци широм света.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Директор: Договорено. Хајдемо. Даћу вам све то, па понесите на вашим санкама и поклоните онима којима то треба.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А ја ћу да одем кући и да се цео дан играм са својом кћерком.</w:t>
      </w:r>
      <w:proofErr w:type="gramEnd"/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Девојчица: Деда Мразе, хвала што си ми испунио жељу. (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пољуби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га)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 Деда Мраз: Рекла је – хвала.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То је оно што сам цео дан желео да чујем.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82962">
        <w:rPr>
          <w:rFonts w:ascii="Arial" w:eastAsia="Times New Roman" w:hAnsi="Arial" w:cs="Arial"/>
          <w:color w:val="333333"/>
          <w:sz w:val="24"/>
          <w:szCs w:val="24"/>
        </w:rPr>
        <w:t>Рудолфе, спремај санке, зови све остале и крећемо.</w:t>
      </w:r>
      <w:proofErr w:type="gramEnd"/>
      <w:r w:rsidRPr="00582962">
        <w:rPr>
          <w:rFonts w:ascii="Arial" w:eastAsia="Times New Roman" w:hAnsi="Arial" w:cs="Arial"/>
          <w:color w:val="333333"/>
          <w:sz w:val="24"/>
          <w:szCs w:val="24"/>
        </w:rPr>
        <w:t xml:space="preserve"> Треба поделити све те поклоне!!!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color w:val="333333"/>
          <w:sz w:val="24"/>
          <w:szCs w:val="24"/>
        </w:rPr>
        <w:t> Песма ''Преко брда преко брега''</w:t>
      </w:r>
    </w:p>
    <w:p w:rsidR="00582962" w:rsidRPr="00582962" w:rsidRDefault="00582962" w:rsidP="00582962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582962" w:rsidRPr="00582962" w:rsidRDefault="00582962" w:rsidP="00582962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noProof/>
          <w:color w:val="3366CC"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2" name="Picture 2" descr="http://1.bp.blogspot.com/-zExa1-X6-4M/VEwUcuEOrSI/AAAAAAAAG1Y/q_rR6OJWjgw/s1600/smail78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zExa1-X6-4M/VEwUcuEOrSI/AAAAAAAAG1Y/q_rR6OJWjgw/s1600/smail78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62" w:rsidRPr="00582962" w:rsidRDefault="00582962" w:rsidP="00582962">
      <w:pPr>
        <w:shd w:val="clear" w:color="auto" w:fill="FFFFFF"/>
        <w:spacing w:after="180" w:line="384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58296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Aпликација је преузета са сајта lenagold.ru</w:t>
      </w:r>
    </w:p>
    <w:p w:rsidR="0077645B" w:rsidRDefault="0077645B"/>
    <w:sectPr w:rsidR="0077645B" w:rsidSect="00582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rawingGridHorizontalSpacing w:val="110"/>
  <w:displayHorizontalDrawingGridEvery w:val="2"/>
  <w:characterSpacingControl w:val="doNotCompress"/>
  <w:compat/>
  <w:rsids>
    <w:rsidRoot w:val="00582962"/>
    <w:rsid w:val="00041A65"/>
    <w:rsid w:val="00582962"/>
    <w:rsid w:val="0077645B"/>
    <w:rsid w:val="00FC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5B"/>
  </w:style>
  <w:style w:type="paragraph" w:styleId="Heading3">
    <w:name w:val="heading 3"/>
    <w:basedOn w:val="Normal"/>
    <w:link w:val="Heading3Char"/>
    <w:uiPriority w:val="9"/>
    <w:qFormat/>
    <w:rsid w:val="00582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29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82962"/>
  </w:style>
  <w:style w:type="paragraph" w:styleId="BalloonText">
    <w:name w:val="Balloon Text"/>
    <w:basedOn w:val="Normal"/>
    <w:link w:val="BalloonTextChar"/>
    <w:uiPriority w:val="99"/>
    <w:semiHidden/>
    <w:unhideWhenUsed/>
    <w:rsid w:val="0058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1.bp.blogspot.com/-zExa1-X6-4M/VEwUcuEOrSI/AAAAAAAAG1Y/q_rR6OJWjgw/s1600/smail78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4.bp.blogspot.com/-c5fvGIkHM2k/VEwUNV4HUQI/AAAAAAAAG1Q/IvD1AtoVx_E/s1600/dedmoroz256.p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ucijatasic.blogspot.com/2014/10/blog-post_1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2758</Words>
  <Characters>15721</Characters>
  <Application>Microsoft Office Word</Application>
  <DocSecurity>0</DocSecurity>
  <Lines>131</Lines>
  <Paragraphs>36</Paragraphs>
  <ScaleCrop>false</ScaleCrop>
  <Company>Grizli777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stefanovici</dc:creator>
  <cp:lastModifiedBy>stefanovici</cp:lastModifiedBy>
  <cp:revision>2</cp:revision>
  <dcterms:created xsi:type="dcterms:W3CDTF">2014-11-17T14:03:00Z</dcterms:created>
  <dcterms:modified xsi:type="dcterms:W3CDTF">2014-11-17T14:03:00Z</dcterms:modified>
</cp:coreProperties>
</file>